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2AF" w:rsidRPr="00F802AF" w:rsidRDefault="00F802AF" w:rsidP="001D753F">
      <w:pPr>
        <w:pStyle w:val="Default"/>
        <w:spacing w:line="312" w:lineRule="auto"/>
        <w:rPr>
          <w:rFonts w:ascii="Arial Narrow" w:hAnsi="Arial Narrow"/>
          <w:b/>
          <w:bCs/>
          <w:color w:val="000000" w:themeColor="text1"/>
        </w:rPr>
      </w:pPr>
    </w:p>
    <w:p w:rsidR="00F802AF" w:rsidRPr="00874BCA" w:rsidRDefault="00874BCA" w:rsidP="00F802AF">
      <w:pPr>
        <w:pStyle w:val="Default"/>
        <w:spacing w:line="312" w:lineRule="auto"/>
        <w:ind w:firstLine="709"/>
        <w:jc w:val="center"/>
        <w:rPr>
          <w:rFonts w:ascii="Arial Narrow" w:hAnsi="Arial Narrow"/>
          <w:b/>
          <w:bCs/>
          <w:color w:val="FF0000"/>
        </w:rPr>
      </w:pPr>
      <w:r w:rsidRPr="00874BCA">
        <w:rPr>
          <w:rFonts w:ascii="Arial Narrow" w:hAnsi="Arial Narrow"/>
          <w:b/>
          <w:bCs/>
          <w:color w:val="FF0000"/>
        </w:rPr>
        <w:t>Somuncu … Ltd. Şti</w:t>
      </w:r>
      <w:r w:rsidR="00F802AF" w:rsidRPr="00874BCA">
        <w:rPr>
          <w:rFonts w:ascii="Arial Narrow" w:hAnsi="Arial Narrow"/>
          <w:b/>
          <w:bCs/>
          <w:color w:val="FF0000"/>
        </w:rPr>
        <w:t>.</w:t>
      </w:r>
    </w:p>
    <w:p w:rsidR="00CE0E1C" w:rsidRDefault="00E92CDB" w:rsidP="00F802AF">
      <w:pPr>
        <w:pStyle w:val="Default"/>
        <w:spacing w:line="312" w:lineRule="auto"/>
        <w:ind w:firstLine="709"/>
        <w:jc w:val="center"/>
        <w:rPr>
          <w:rFonts w:ascii="Arial Narrow" w:hAnsi="Arial Narrow"/>
          <w:b/>
          <w:bCs/>
          <w:color w:val="000000" w:themeColor="text1"/>
        </w:rPr>
      </w:pPr>
      <w:r>
        <w:rPr>
          <w:rFonts w:ascii="Arial Narrow" w:hAnsi="Arial Narrow"/>
          <w:b/>
          <w:bCs/>
          <w:color w:val="000000" w:themeColor="text1"/>
        </w:rPr>
        <w:t>ÜRÜN VEYA HİZMET ALAN KİŞİ AÇIK RIZA BEYANI</w:t>
      </w:r>
    </w:p>
    <w:p w:rsidR="00CE0E1C" w:rsidRPr="00874BCA" w:rsidRDefault="00874BCA" w:rsidP="00874BCA">
      <w:pPr>
        <w:pStyle w:val="Default"/>
        <w:spacing w:line="312" w:lineRule="auto"/>
        <w:rPr>
          <w:rFonts w:ascii="Arial Narrow" w:hAnsi="Arial Narrow"/>
          <w:b/>
          <w:bCs/>
          <w:color w:val="FF0000"/>
        </w:rPr>
      </w:pPr>
      <w:r w:rsidRPr="00874BCA">
        <w:rPr>
          <w:rFonts w:ascii="Arial Narrow" w:hAnsi="Arial Narrow"/>
          <w:b/>
          <w:bCs/>
          <w:color w:val="FF0000"/>
        </w:rPr>
        <w:t>Somuncu … Ltd. Şti.</w:t>
      </w:r>
      <w:r>
        <w:rPr>
          <w:rFonts w:ascii="Arial Narrow" w:hAnsi="Arial Narrow"/>
          <w:b/>
          <w:bCs/>
          <w:color w:val="FF0000"/>
        </w:rPr>
        <w:t xml:space="preserve"> </w:t>
      </w:r>
      <w:r w:rsidR="00E92CDB" w:rsidRPr="00FC4F38">
        <w:rPr>
          <w:rFonts w:ascii="Arial Narrow" w:eastAsia="Times New Roman" w:hAnsi="Arial Narrow" w:cstheme="minorHAnsi"/>
          <w:bCs/>
          <w:sz w:val="21"/>
          <w:szCs w:val="21"/>
          <w:lang w:eastAsia="tr-TR"/>
        </w:rPr>
        <w:t xml:space="preserve">tarafından hazırlanan, genel ve/veya özel nitelikte kişisel verilerimin işlenmesine ilişkin </w:t>
      </w:r>
      <w:r w:rsidR="00E92CDB" w:rsidRPr="00FC4F38">
        <w:rPr>
          <w:rFonts w:ascii="Arial Narrow" w:eastAsia="Times New Roman" w:hAnsi="Arial Narrow" w:cstheme="minorHAnsi"/>
          <w:b/>
          <w:color w:val="000000" w:themeColor="text1"/>
          <w:sz w:val="21"/>
          <w:szCs w:val="21"/>
          <w:lang w:eastAsia="tr-TR"/>
        </w:rPr>
        <w:t xml:space="preserve">ÜRÜN VEYA HİZMET ALAN KİŞİ </w:t>
      </w:r>
      <w:r w:rsidR="00E92CDB" w:rsidRPr="00FC4F38">
        <w:rPr>
          <w:rFonts w:ascii="Arial Narrow" w:eastAsia="Times New Roman" w:hAnsi="Arial Narrow" w:cstheme="minorHAnsi"/>
          <w:b/>
          <w:sz w:val="21"/>
          <w:szCs w:val="21"/>
          <w:lang w:eastAsia="tr-TR"/>
        </w:rPr>
        <w:t xml:space="preserve">AYDINLATMA METNİ </w:t>
      </w:r>
      <w:r w:rsidR="00E92CDB" w:rsidRPr="00FC4F38">
        <w:rPr>
          <w:rFonts w:ascii="Arial Narrow" w:eastAsia="Times New Roman" w:hAnsi="Arial Narrow" w:cstheme="minorHAnsi"/>
          <w:bCs/>
          <w:sz w:val="21"/>
          <w:szCs w:val="21"/>
          <w:lang w:eastAsia="tr-TR"/>
        </w:rPr>
        <w:t xml:space="preserve">tarafımca okunmuştur. </w:t>
      </w:r>
      <w:r w:rsidR="00E92CDB">
        <w:rPr>
          <w:rFonts w:ascii="Arial Narrow" w:eastAsia="Times New Roman" w:hAnsi="Arial Narrow" w:cstheme="minorHAnsi"/>
          <w:sz w:val="21"/>
          <w:szCs w:val="21"/>
          <w:lang w:eastAsia="tr-TR"/>
        </w:rPr>
        <w:t>6698 sayılı Kişisel Verilerin Korunması Kanunu (“</w:t>
      </w:r>
      <w:r w:rsidR="00E92CDB">
        <w:rPr>
          <w:rFonts w:ascii="Arial Narrow" w:eastAsia="Times New Roman" w:hAnsi="Arial Narrow" w:cstheme="minorHAnsi"/>
          <w:b/>
          <w:bCs/>
          <w:sz w:val="21"/>
          <w:szCs w:val="21"/>
          <w:bdr w:val="none" w:sz="0" w:space="0" w:color="auto" w:frame="1"/>
          <w:lang w:eastAsia="tr-TR"/>
        </w:rPr>
        <w:t>Kanun</w:t>
      </w:r>
      <w:r w:rsidR="00E92CDB">
        <w:rPr>
          <w:rFonts w:ascii="Arial Narrow" w:eastAsia="Times New Roman" w:hAnsi="Arial Narrow" w:cstheme="minorHAnsi"/>
          <w:sz w:val="21"/>
          <w:szCs w:val="21"/>
          <w:lang w:eastAsia="tr-TR"/>
        </w:rPr>
        <w:t xml:space="preserve">”) kapsamında; işleme amaçları, süreleri ve metotları belirtilmiş olan işbu belgeyi kabul ederek yetkilendirilmiş veri sorumlusu çalışanları tarafından Kanun’da belirtilen işleme şartlarına göre kişisel verilerimin işlenmesine olumlu irade beyanımı sunmaktayım. </w:t>
      </w:r>
    </w:p>
    <w:p w:rsidR="00CE0E1C" w:rsidRDefault="00CE0E1C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000000"/>
          <w:sz w:val="21"/>
          <w:szCs w:val="21"/>
          <w:lang w:eastAsia="tr-TR"/>
        </w:rPr>
      </w:pPr>
    </w:p>
    <w:p w:rsidR="00CE0E1C" w:rsidRDefault="00E92CDB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color w:val="000000"/>
          <w:sz w:val="21"/>
          <w:szCs w:val="21"/>
          <w:lang w:eastAsia="tr-TR"/>
        </w:rPr>
      </w:pPr>
      <w:r>
        <w:rPr>
          <w:rFonts w:ascii="Arial Narrow" w:eastAsia="Times New Roman" w:hAnsi="Arial Narrow" w:cstheme="minorHAnsi"/>
          <w:color w:val="000000"/>
          <w:sz w:val="21"/>
          <w:szCs w:val="21"/>
          <w:lang w:eastAsia="tr-TR"/>
        </w:rPr>
        <w:t>İlgili politika ve prosedürler çerçevesinde kişisel verileri</w:t>
      </w:r>
      <w:r w:rsidR="003A25FB">
        <w:rPr>
          <w:rFonts w:ascii="Arial Narrow" w:eastAsia="Times New Roman" w:hAnsi="Arial Narrow" w:cstheme="minorHAnsi"/>
          <w:color w:val="000000"/>
          <w:sz w:val="21"/>
          <w:szCs w:val="21"/>
          <w:lang w:eastAsia="tr-TR"/>
        </w:rPr>
        <w:t>mi</w:t>
      </w:r>
      <w:r>
        <w:rPr>
          <w:rFonts w:ascii="Arial Narrow" w:eastAsia="Times New Roman" w:hAnsi="Arial Narrow" w:cstheme="minorHAnsi"/>
          <w:color w:val="000000"/>
          <w:sz w:val="21"/>
          <w:szCs w:val="21"/>
          <w:lang w:eastAsia="tr-TR"/>
        </w:rPr>
        <w:t>n</w:t>
      </w:r>
      <w:r w:rsidR="003A25FB">
        <w:rPr>
          <w:rFonts w:ascii="Arial Narrow" w:eastAsia="Times New Roman" w:hAnsi="Arial Narrow" w:cstheme="minorHAnsi"/>
          <w:color w:val="000000"/>
          <w:sz w:val="21"/>
          <w:szCs w:val="21"/>
          <w:lang w:eastAsia="tr-TR"/>
        </w:rPr>
        <w:t>;</w:t>
      </w:r>
      <w:r>
        <w:rPr>
          <w:rFonts w:ascii="Arial Narrow" w:eastAsia="Times New Roman" w:hAnsi="Arial Narrow" w:cstheme="minorHAnsi"/>
          <w:color w:val="000000"/>
          <w:sz w:val="21"/>
          <w:szCs w:val="21"/>
          <w:lang w:eastAsia="tr-TR"/>
        </w:rPr>
        <w:t xml:space="preserve"> işlenme amacı için makul olan süre kadar saklanmak üzere, </w:t>
      </w:r>
      <w:r w:rsidR="00874BCA" w:rsidRPr="00874BCA">
        <w:rPr>
          <w:rFonts w:ascii="Arial Narrow" w:hAnsi="Arial Narrow"/>
          <w:b/>
          <w:bCs/>
          <w:color w:val="FF0000"/>
        </w:rPr>
        <w:t>Somuncu … Ltd. Şti.</w:t>
      </w:r>
      <w:r w:rsidR="00874BCA">
        <w:rPr>
          <w:rFonts w:ascii="Arial Narrow" w:hAnsi="Arial Narrow"/>
          <w:b/>
          <w:bCs/>
          <w:color w:val="FF0000"/>
        </w:rPr>
        <w:t xml:space="preserve"> </w:t>
      </w:r>
      <w:r>
        <w:rPr>
          <w:rFonts w:ascii="Arial Narrow" w:eastAsia="Times New Roman" w:hAnsi="Arial Narrow" w:cstheme="minorHAnsi"/>
          <w:color w:val="000000"/>
          <w:sz w:val="21"/>
          <w:szCs w:val="21"/>
          <w:lang w:eastAsia="tr-TR"/>
        </w:rPr>
        <w:t>tarafından kullanılan bilişim sistemleri veya ilgili birimleri aracılığıyla; otomatik, kısmen otomatik olan veya otomatik olmayan yollarla, </w:t>
      </w:r>
      <w:r>
        <w:rPr>
          <w:rFonts w:ascii="Arial Narrow" w:eastAsia="Times New Roman" w:hAnsi="Arial Narrow" w:cstheme="minorHAnsi"/>
          <w:b/>
          <w:bCs/>
          <w:color w:val="000000"/>
          <w:sz w:val="21"/>
          <w:szCs w:val="21"/>
          <w:u w:val="single"/>
          <w:bdr w:val="none" w:sz="0" w:space="0" w:color="auto" w:frame="1"/>
          <w:lang w:eastAsia="tr-TR"/>
        </w:rPr>
        <w:t>aşağıda açık rızamı vermiş olduğum konularda</w:t>
      </w:r>
      <w:r>
        <w:rPr>
          <w:rFonts w:ascii="Arial Narrow" w:eastAsia="Times New Roman" w:hAnsi="Arial Narrow" w:cstheme="minorHAnsi"/>
          <w:color w:val="000000"/>
          <w:sz w:val="21"/>
          <w:szCs w:val="21"/>
          <w:lang w:eastAsia="tr-TR"/>
        </w:rPr>
        <w:t> ve belirtilen amaçlar kapsamında işlenmesine, aktarılmasına onay veriyorum.</w:t>
      </w:r>
    </w:p>
    <w:p w:rsidR="00CE0E1C" w:rsidRDefault="00CE0E1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color w:val="000000"/>
          <w:sz w:val="21"/>
          <w:szCs w:val="21"/>
          <w:lang w:eastAsia="tr-TR"/>
        </w:rPr>
      </w:pPr>
    </w:p>
    <w:tbl>
      <w:tblPr>
        <w:tblW w:w="4999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2"/>
        <w:gridCol w:w="4121"/>
        <w:gridCol w:w="2875"/>
      </w:tblGrid>
      <w:tr w:rsidR="00CE0E1C">
        <w:trPr>
          <w:trHeight w:val="59"/>
        </w:trPr>
        <w:tc>
          <w:tcPr>
            <w:tcW w:w="1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E0E1C" w:rsidRDefault="00E92CDB">
            <w:pPr>
              <w:spacing w:beforeAutospacing="1" w:after="0" w:afterAutospacing="1" w:line="240" w:lineRule="auto"/>
              <w:textAlignment w:val="baseline"/>
              <w:rPr>
                <w:rFonts w:ascii="Arial Narrow" w:eastAsia="Times New Roman" w:hAnsi="Arial Narrow" w:cstheme="minorHAnsi"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sz w:val="16"/>
                <w:szCs w:val="16"/>
                <w:bdr w:val="none" w:sz="0" w:space="0" w:color="auto" w:frame="1"/>
                <w:lang w:eastAsia="tr-TR"/>
              </w:rPr>
              <w:t>Veri Kategorisi</w:t>
            </w:r>
          </w:p>
        </w:tc>
        <w:tc>
          <w:tcPr>
            <w:tcW w:w="1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E0E1C" w:rsidRDefault="00E92CDB">
            <w:pPr>
              <w:spacing w:beforeAutospacing="1" w:after="0" w:afterAutospacing="1" w:line="240" w:lineRule="auto"/>
              <w:textAlignment w:val="baseline"/>
              <w:rPr>
                <w:rFonts w:ascii="Arial Narrow" w:eastAsia="Times New Roman" w:hAnsi="Arial Narrow" w:cstheme="minorHAnsi"/>
                <w:sz w:val="16"/>
                <w:szCs w:val="16"/>
                <w:lang w:eastAsia="tr-TR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sz w:val="16"/>
                <w:szCs w:val="16"/>
                <w:bdr w:val="none" w:sz="0" w:space="0" w:color="auto" w:frame="1"/>
                <w:lang w:eastAsia="tr-TR"/>
              </w:rPr>
              <w:t>İşlenme ve Aktarılma Amacı</w:t>
            </w: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E0E1C" w:rsidRDefault="00E92CDB">
            <w:pPr>
              <w:spacing w:beforeAutospacing="1" w:after="0" w:afterAutospacing="1" w:line="240" w:lineRule="auto"/>
              <w:textAlignment w:val="baseline"/>
              <w:rPr>
                <w:rFonts w:ascii="Arial Narrow" w:eastAsia="Times New Roman" w:hAnsi="Arial Narrow" w:cstheme="minorHAnsi"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sz w:val="16"/>
                <w:szCs w:val="16"/>
                <w:bdr w:val="none" w:sz="0" w:space="0" w:color="auto" w:frame="1"/>
                <w:lang w:eastAsia="tr-TR"/>
              </w:rPr>
              <w:t>Aktarılabilecek Yer</w:t>
            </w:r>
          </w:p>
        </w:tc>
      </w:tr>
      <w:tr w:rsidR="00CE0E1C">
        <w:trPr>
          <w:cantSplit/>
          <w:trHeight w:val="450"/>
        </w:trPr>
        <w:tc>
          <w:tcPr>
            <w:tcW w:w="16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0E1C" w:rsidRDefault="00E92CDB">
            <w:pPr>
              <w:widowControl w:val="0"/>
              <w:spacing w:after="0" w:line="240" w:lineRule="auto"/>
              <w:textAlignment w:val="baseline"/>
              <w:rPr>
                <w:rFonts w:ascii="Arial Narrow" w:eastAsia="Times New Roman" w:hAnsi="Arial Narrow" w:cstheme="minorHAnsi"/>
                <w:sz w:val="16"/>
                <w:szCs w:val="16"/>
                <w:lang w:eastAsia="tr-TR"/>
              </w:rPr>
            </w:pPr>
            <w:r>
              <w:rPr>
                <w:rFonts w:ascii="Arial Narrow" w:eastAsia="Times New Roman" w:hAnsi="Arial Narrow" w:cstheme="minorHAnsi"/>
                <w:bCs/>
                <w:sz w:val="16"/>
                <w:szCs w:val="16"/>
                <w:bdr w:val="none" w:sz="0" w:space="0" w:color="auto" w:frame="1"/>
                <w:lang w:eastAsia="tr-TR"/>
              </w:rPr>
              <w:t xml:space="preserve">01-KİMLİK (ADI SOYADI, </w:t>
            </w:r>
            <w:proofErr w:type="gramStart"/>
            <w:r>
              <w:rPr>
                <w:rFonts w:ascii="Arial Narrow" w:eastAsia="Times New Roman" w:hAnsi="Arial Narrow" w:cstheme="minorHAnsi"/>
                <w:bCs/>
                <w:sz w:val="16"/>
                <w:szCs w:val="16"/>
                <w:bdr w:val="none" w:sz="0" w:space="0" w:color="auto" w:frame="1"/>
                <w:lang w:eastAsia="tr-TR"/>
              </w:rPr>
              <w:t>TC</w:t>
            </w:r>
            <w:proofErr w:type="gramEnd"/>
            <w:r>
              <w:rPr>
                <w:rFonts w:ascii="Arial Narrow" w:eastAsia="Times New Roman" w:hAnsi="Arial Narrow" w:cstheme="minorHAnsi"/>
                <w:bCs/>
                <w:sz w:val="16"/>
                <w:szCs w:val="16"/>
                <w:bdr w:val="none" w:sz="0" w:space="0" w:color="auto" w:frame="1"/>
                <w:lang w:eastAsia="tr-TR"/>
              </w:rPr>
              <w:t xml:space="preserve"> KİMLİK NO, UNVAN) 02-İLETİŞİM (E-MAIL, TELEFON, FA</w:t>
            </w:r>
            <w:r w:rsidR="00874BCA">
              <w:rPr>
                <w:rFonts w:ascii="Arial Narrow" w:eastAsia="Times New Roman" w:hAnsi="Arial Narrow" w:cstheme="minorHAnsi"/>
                <w:bCs/>
                <w:sz w:val="16"/>
                <w:szCs w:val="16"/>
                <w:bdr w:val="none" w:sz="0" w:space="0" w:color="auto" w:frame="1"/>
                <w:lang w:eastAsia="tr-TR"/>
              </w:rPr>
              <w:t>KS</w:t>
            </w:r>
            <w:r>
              <w:rPr>
                <w:rFonts w:ascii="Arial Narrow" w:eastAsia="Times New Roman" w:hAnsi="Arial Narrow" w:cstheme="minorHAnsi"/>
                <w:bCs/>
                <w:sz w:val="16"/>
                <w:szCs w:val="16"/>
                <w:bdr w:val="none" w:sz="0" w:space="0" w:color="auto" w:frame="1"/>
                <w:lang w:eastAsia="tr-TR"/>
              </w:rPr>
              <w:t>, İŞ ADRESİ) 06-MÜŞTERİ İŞLEM (FATURA GÖRÜNTÜLERİ, İRSALİYE) 09-RİSK YÖNETİMİ (VERGİ NO, CARİ KART, CARİ KART HARAKETLERİ) 10-FİNANS (IBAN, BANKA HESAP BİLGİSİ)</w:t>
            </w:r>
          </w:p>
        </w:tc>
        <w:tc>
          <w:tcPr>
            <w:tcW w:w="19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0E1C" w:rsidRDefault="00E92CDB">
            <w:pPr>
              <w:spacing w:after="0" w:line="240" w:lineRule="auto"/>
              <w:textAlignment w:val="baseline"/>
              <w:rPr>
                <w:rFonts w:ascii="Arial Narrow" w:eastAsia="Times New Roman" w:hAnsi="Arial Narrow" w:cstheme="minorHAnsi"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Arial Narrow" w:eastAsia="Times New Roman" w:hAnsi="Arial Narrow" w:cstheme="minorHAnsi"/>
                <w:bCs/>
                <w:sz w:val="16"/>
                <w:szCs w:val="16"/>
                <w:bdr w:val="none" w:sz="0" w:space="0" w:color="auto" w:frame="1"/>
                <w:lang w:eastAsia="tr-TR"/>
              </w:rPr>
              <w:t>- FAALİYETLERİN MEVZUATA UYGUN YÜRÜTÜLMESİ, - FİNANS VE MUHASEBE İŞLERİNİN YÜRÜTÜLMESİ, - MAL / HİZMET SATIN ALIM SÜREÇLERİNİN YÜRÜTÜLMESİ, - MAL / HİZMET SATIŞ SÜREÇLERİNİN YÜRÜTÜLMESİ, - VERİ SORUMLUSU OPERASYONLARININ GÜVENLİĞİNİN TEMİNİ, - YETKİLİ KİŞİ, KURUM VE KURULUŞLARA BİLGİ VERİLMESİ, - DİĞER-BAĞIMSIZ DENETİM GERÇEKLEŞTİRİLMESİ</w:t>
            </w:r>
          </w:p>
        </w:tc>
        <w:tc>
          <w:tcPr>
            <w:tcW w:w="13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0E1C" w:rsidRDefault="00E92CDB">
            <w:pPr>
              <w:spacing w:after="0" w:line="240" w:lineRule="auto"/>
              <w:textAlignment w:val="baseline"/>
              <w:rPr>
                <w:rFonts w:ascii="Arial Narrow" w:eastAsia="Times New Roman" w:hAnsi="Arial Narrow" w:cstheme="minorHAnsi"/>
                <w:sz w:val="16"/>
                <w:szCs w:val="16"/>
                <w:lang w:eastAsia="tr-TR"/>
              </w:rPr>
            </w:pPr>
            <w:r>
              <w:rPr>
                <w:rFonts w:ascii="Arial Narrow" w:eastAsia="Times New Roman" w:hAnsi="Arial Narrow" w:cstheme="minorHAnsi"/>
                <w:bCs/>
                <w:sz w:val="16"/>
                <w:szCs w:val="16"/>
                <w:bdr w:val="none" w:sz="0" w:space="0" w:color="auto" w:frame="1"/>
                <w:lang w:eastAsia="tr-TR"/>
              </w:rPr>
              <w:t>- YETKİLİ KAMU KURUM VE KURULUŞLARI, - DİĞER-DENETÇİ</w:t>
            </w:r>
          </w:p>
        </w:tc>
      </w:tr>
      <w:tr w:rsidR="00CE0E1C">
        <w:trPr>
          <w:trHeight w:val="450"/>
        </w:trPr>
        <w:tc>
          <w:tcPr>
            <w:tcW w:w="16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CE0E1C" w:rsidRDefault="00CE0E1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CE0E1C" w:rsidRDefault="00CE0E1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CE0E1C" w:rsidRDefault="00CE0E1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CE0E1C">
        <w:trPr>
          <w:trHeight w:val="450"/>
        </w:trPr>
        <w:tc>
          <w:tcPr>
            <w:tcW w:w="16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CE0E1C" w:rsidRDefault="00CE0E1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CE0E1C" w:rsidRDefault="00CE0E1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CE0E1C" w:rsidRDefault="00CE0E1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CE0E1C" w:rsidRDefault="00E92CD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 Narrow" w:eastAsia="Times New Roman" w:hAnsi="Arial Narrow" w:cstheme="minorHAnsi"/>
          <w:color w:val="000000"/>
          <w:sz w:val="21"/>
          <w:szCs w:val="21"/>
          <w:lang w:eastAsia="tr-TR"/>
        </w:rPr>
      </w:pPr>
      <w:r>
        <w:rPr>
          <w:rFonts w:ascii="Arial Narrow" w:eastAsia="Times New Roman" w:hAnsi="Arial Narrow" w:cstheme="minorHAnsi"/>
          <w:color w:val="000000"/>
          <w:sz w:val="21"/>
          <w:szCs w:val="21"/>
          <w:lang w:eastAsia="tr-TR"/>
        </w:rPr>
        <w:t xml:space="preserve">Aydınlatma metninde belirtilen ve yukarıdaki tabloda detaylandırılan işlenen verilerim hususunda, KVKK’nın 11. Maddesi uyarınca haklarımla ilgili olarak bilgilendirildim. Bu kapsamda; </w:t>
      </w:r>
    </w:p>
    <w:p w:rsidR="00CE0E1C" w:rsidRDefault="00874BC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 Narrow" w:eastAsia="Times New Roman" w:hAnsi="Arial Narrow" w:cstheme="minorHAnsi"/>
          <w:color w:val="000000"/>
          <w:sz w:val="21"/>
          <w:szCs w:val="21"/>
          <w:lang w:eastAsia="tr-TR"/>
        </w:rPr>
      </w:pPr>
      <w:r w:rsidRPr="00874BCA">
        <w:rPr>
          <w:rFonts w:ascii="Arial Narrow" w:hAnsi="Arial Narrow"/>
          <w:b/>
          <w:bCs/>
          <w:color w:val="FF0000"/>
        </w:rPr>
        <w:t>Somuncu … Ltd. Şti.</w:t>
      </w:r>
      <w:r>
        <w:rPr>
          <w:rFonts w:ascii="Arial Narrow" w:hAnsi="Arial Narrow"/>
          <w:b/>
          <w:bCs/>
          <w:color w:val="FF0000"/>
        </w:rPr>
        <w:t xml:space="preserve"> </w:t>
      </w:r>
      <w:r>
        <w:rPr>
          <w:rFonts w:ascii="Arial Narrow" w:hAnsi="Arial Narrow"/>
          <w:b/>
          <w:bCs/>
          <w:color w:val="FF0000"/>
        </w:rPr>
        <w:t xml:space="preserve"> </w:t>
      </w:r>
      <w:bookmarkStart w:id="0" w:name="_GoBack"/>
      <w:bookmarkEnd w:id="0"/>
      <w:r w:rsidR="00E92CDB">
        <w:rPr>
          <w:rFonts w:ascii="Arial Narrow" w:hAnsi="Arial Narrow" w:cstheme="minorHAnsi"/>
          <w:sz w:val="21"/>
          <w:szCs w:val="21"/>
        </w:rPr>
        <w:t>tarafından</w:t>
      </w:r>
      <w:r w:rsidR="003A25FB">
        <w:rPr>
          <w:rFonts w:ascii="Arial Narrow" w:hAnsi="Arial Narrow" w:cstheme="minorHAnsi"/>
          <w:sz w:val="21"/>
          <w:szCs w:val="21"/>
        </w:rPr>
        <w:t xml:space="preserve">, </w:t>
      </w:r>
      <w:r w:rsidR="003A25FB">
        <w:rPr>
          <w:rFonts w:ascii="Arial Narrow" w:eastAsia="Times New Roman" w:hAnsi="Arial Narrow" w:cstheme="minorHAnsi"/>
          <w:color w:val="000000"/>
          <w:sz w:val="21"/>
          <w:szCs w:val="21"/>
          <w:lang w:eastAsia="tr-TR"/>
        </w:rPr>
        <w:t xml:space="preserve">yukarıda sayılmış olan veri kategorisindeki </w:t>
      </w:r>
      <w:r w:rsidR="003A25FB">
        <w:rPr>
          <w:rFonts w:ascii="Arial Narrow" w:hAnsi="Arial Narrow" w:cstheme="minorHAnsi"/>
          <w:sz w:val="21"/>
          <w:szCs w:val="21"/>
        </w:rPr>
        <w:t>kişisel verilerimin</w:t>
      </w:r>
      <w:r w:rsidR="003A25FB">
        <w:rPr>
          <w:rFonts w:ascii="Arial Narrow" w:eastAsia="Times New Roman" w:hAnsi="Arial Narrow" w:cstheme="minorHAnsi"/>
          <w:color w:val="000000"/>
          <w:sz w:val="21"/>
          <w:szCs w:val="21"/>
          <w:lang w:eastAsia="tr-TR"/>
        </w:rPr>
        <w:t>,</w:t>
      </w:r>
      <w:r w:rsidR="001A748C">
        <w:rPr>
          <w:rFonts w:ascii="Arial Narrow" w:eastAsia="Times New Roman" w:hAnsi="Arial Narrow" w:cstheme="minorHAnsi"/>
          <w:color w:val="000000"/>
          <w:sz w:val="21"/>
          <w:szCs w:val="21"/>
          <w:lang w:eastAsia="tr-TR"/>
        </w:rPr>
        <w:t xml:space="preserve"> gösterilen</w:t>
      </w:r>
      <w:r w:rsidR="003A25FB">
        <w:rPr>
          <w:rFonts w:ascii="Arial Narrow" w:eastAsia="Times New Roman" w:hAnsi="Arial Narrow" w:cstheme="minorHAnsi"/>
          <w:color w:val="000000"/>
          <w:sz w:val="21"/>
          <w:szCs w:val="21"/>
          <w:lang w:eastAsia="tr-TR"/>
        </w:rPr>
        <w:t xml:space="preserve"> işlenme ve aktarılma amaçları ile işlenebileceği ve belirtilen yerlere aktarılabileceği hususunda</w:t>
      </w:r>
      <w:r w:rsidR="00E92CDB">
        <w:rPr>
          <w:rFonts w:ascii="Arial Narrow" w:hAnsi="Arial Narrow" w:cstheme="minorHAnsi"/>
          <w:sz w:val="21"/>
          <w:szCs w:val="21"/>
        </w:rPr>
        <w:t xml:space="preserve"> aydınlatıldığımı, </w:t>
      </w:r>
      <w:r w:rsidR="00E92CDB">
        <w:rPr>
          <w:rFonts w:ascii="Arial Narrow" w:hAnsi="Arial Narrow"/>
          <w:sz w:val="21"/>
          <w:szCs w:val="21"/>
        </w:rPr>
        <w:t xml:space="preserve">kişisel ve/veya özel nitelikli verilerimin </w:t>
      </w:r>
      <w:r w:rsidR="00E92CDB">
        <w:rPr>
          <w:rFonts w:ascii="Arial Narrow" w:eastAsia="Times New Roman" w:hAnsi="Arial Narrow" w:cstheme="minorHAnsi"/>
          <w:sz w:val="21"/>
          <w:szCs w:val="21"/>
          <w:lang w:eastAsia="tr-TR"/>
        </w:rPr>
        <w:t xml:space="preserve">işlenmesine yönelik yukarıdaki </w:t>
      </w:r>
      <w:r w:rsidR="00E92CDB">
        <w:rPr>
          <w:rFonts w:ascii="Arial Narrow" w:hAnsi="Arial Narrow"/>
          <w:sz w:val="21"/>
          <w:szCs w:val="21"/>
        </w:rPr>
        <w:t>kapsamda belirtilen Açık Rıza Beyanı dokümanını okuduğumu ve anladığımı</w:t>
      </w:r>
      <w:r w:rsidR="001A748C">
        <w:rPr>
          <w:rFonts w:ascii="Arial Narrow" w:hAnsi="Arial Narrow"/>
          <w:sz w:val="21"/>
          <w:szCs w:val="21"/>
        </w:rPr>
        <w:t xml:space="preserve"> beyan ediyor</w:t>
      </w:r>
      <w:r w:rsidR="00E92CDB">
        <w:rPr>
          <w:rFonts w:ascii="Arial Narrow" w:hAnsi="Arial Narrow"/>
          <w:sz w:val="21"/>
          <w:szCs w:val="21"/>
        </w:rPr>
        <w:t>,</w:t>
      </w:r>
      <w:r w:rsidR="00E92CDB">
        <w:rPr>
          <w:rFonts w:ascii="Arial Narrow" w:hAnsi="Arial Narrow"/>
          <w:b/>
          <w:sz w:val="21"/>
          <w:szCs w:val="21"/>
        </w:rPr>
        <w:t xml:space="preserve"> </w:t>
      </w:r>
      <w:r w:rsidR="00E92CDB">
        <w:rPr>
          <w:rFonts w:ascii="Arial Narrow" w:hAnsi="Arial Narrow" w:cstheme="minorHAnsi"/>
          <w:sz w:val="21"/>
          <w:szCs w:val="21"/>
        </w:rPr>
        <w:t>dokümanda belirtilen hususlara uygun olarak, kişisel verilerimin işlenmesi ve aktarılmasın</w:t>
      </w:r>
      <w:r w:rsidR="001A748C">
        <w:rPr>
          <w:rFonts w:ascii="Arial Narrow" w:hAnsi="Arial Narrow" w:cstheme="minorHAnsi"/>
          <w:sz w:val="21"/>
          <w:szCs w:val="21"/>
        </w:rPr>
        <w:t>a</w:t>
      </w:r>
      <w:r w:rsidR="00E92CDB">
        <w:rPr>
          <w:rFonts w:ascii="Arial Narrow" w:hAnsi="Arial Narrow" w:cstheme="minorHAnsi"/>
          <w:sz w:val="21"/>
          <w:szCs w:val="21"/>
        </w:rPr>
        <w:t xml:space="preserve"> </w:t>
      </w:r>
      <w:r w:rsidR="00E92CDB">
        <w:rPr>
          <w:rFonts w:ascii="Arial Narrow" w:hAnsi="Arial Narrow" w:cstheme="minorHAnsi"/>
          <w:b/>
          <w:sz w:val="21"/>
          <w:szCs w:val="21"/>
        </w:rPr>
        <w:t>AÇIK RIZA</w:t>
      </w:r>
      <w:r w:rsidR="001A748C">
        <w:rPr>
          <w:rFonts w:ascii="Arial Narrow" w:hAnsi="Arial Narrow" w:cstheme="minorHAnsi"/>
          <w:b/>
          <w:sz w:val="21"/>
          <w:szCs w:val="21"/>
        </w:rPr>
        <w:t xml:space="preserve"> VERİYORUM.</w:t>
      </w:r>
    </w:p>
    <w:p w:rsidR="00CE0E1C" w:rsidRDefault="00CE0E1C">
      <w:pPr>
        <w:jc w:val="both"/>
        <w:rPr>
          <w:rFonts w:ascii="Arial Narrow" w:hAnsi="Arial Narrow" w:cstheme="minorHAnsi"/>
          <w:sz w:val="21"/>
          <w:szCs w:val="21"/>
        </w:rPr>
      </w:pPr>
    </w:p>
    <w:p w:rsidR="00CE0E1C" w:rsidRDefault="00E92CD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 Narrow" w:eastAsia="Times New Roman" w:hAnsi="Arial Narrow" w:cstheme="minorHAnsi"/>
          <w:color w:val="000000"/>
          <w:sz w:val="20"/>
          <w:szCs w:val="20"/>
          <w:lang w:eastAsia="tr-TR"/>
        </w:rPr>
      </w:pPr>
      <w:r>
        <w:rPr>
          <w:rFonts w:ascii="Arial Narrow" w:eastAsia="Times New Roman" w:hAnsi="Arial Narrow" w:cstheme="minorHAnsi"/>
          <w:color w:val="000000"/>
          <w:sz w:val="20"/>
          <w:szCs w:val="20"/>
          <w:lang w:eastAsia="tr-TR"/>
        </w:rPr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84"/>
        <w:gridCol w:w="9038"/>
      </w:tblGrid>
      <w:tr w:rsidR="00CE0E1C">
        <w:tc>
          <w:tcPr>
            <w:tcW w:w="1134" w:type="dxa"/>
          </w:tcPr>
          <w:p w:rsidR="00CE0E1C" w:rsidRDefault="00E92CDB">
            <w:pPr>
              <w:spacing w:before="100" w:beforeAutospacing="1" w:after="100" w:afterAutospacing="1"/>
              <w:jc w:val="both"/>
              <w:textAlignment w:val="baseline"/>
              <w:rPr>
                <w:rFonts w:ascii="Arial Narrow" w:eastAsia="Times New Roman" w:hAnsi="Arial Narrow" w:cstheme="minorHAnsi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theme="minorHAnsi"/>
                <w:b/>
                <w:color w:val="000000"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284" w:type="dxa"/>
          </w:tcPr>
          <w:p w:rsidR="00CE0E1C" w:rsidRDefault="00E92CDB">
            <w:pPr>
              <w:spacing w:before="100" w:beforeAutospacing="1" w:after="100" w:afterAutospacing="1"/>
              <w:jc w:val="both"/>
              <w:textAlignment w:val="baseline"/>
              <w:rPr>
                <w:rFonts w:ascii="Arial Narrow" w:eastAsia="Times New Roman" w:hAnsi="Arial Narrow" w:cstheme="minorHAnsi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theme="minorHAnsi"/>
                <w:b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9038" w:type="dxa"/>
          </w:tcPr>
          <w:p w:rsidR="00CE0E1C" w:rsidRDefault="00CE0E1C">
            <w:pPr>
              <w:spacing w:before="100" w:beforeAutospacing="1" w:after="100" w:afterAutospacing="1"/>
              <w:jc w:val="both"/>
              <w:textAlignment w:val="baseline"/>
              <w:rPr>
                <w:rFonts w:ascii="Arial Narrow" w:eastAsia="Times New Roman" w:hAnsi="Arial Narrow" w:cstheme="minorHAnsi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CE0E1C">
        <w:tc>
          <w:tcPr>
            <w:tcW w:w="1134" w:type="dxa"/>
          </w:tcPr>
          <w:p w:rsidR="00CE0E1C" w:rsidRDefault="00E92CDB">
            <w:pPr>
              <w:spacing w:before="100" w:beforeAutospacing="1" w:after="100" w:afterAutospacing="1"/>
              <w:jc w:val="both"/>
              <w:textAlignment w:val="baseline"/>
              <w:rPr>
                <w:rFonts w:ascii="Arial Narrow" w:eastAsia="Times New Roman" w:hAnsi="Arial Narrow" w:cstheme="minorHAnsi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theme="minorHAnsi"/>
                <w:b/>
                <w:color w:val="000000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284" w:type="dxa"/>
          </w:tcPr>
          <w:p w:rsidR="00CE0E1C" w:rsidRDefault="00E92CDB">
            <w:pPr>
              <w:spacing w:before="100" w:beforeAutospacing="1" w:after="100" w:afterAutospacing="1"/>
              <w:jc w:val="both"/>
              <w:textAlignment w:val="baseline"/>
              <w:rPr>
                <w:rFonts w:ascii="Arial Narrow" w:eastAsia="Times New Roman" w:hAnsi="Arial Narrow" w:cstheme="minorHAnsi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theme="minorHAnsi"/>
                <w:b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9038" w:type="dxa"/>
          </w:tcPr>
          <w:p w:rsidR="00CE0E1C" w:rsidRDefault="00CE0E1C">
            <w:pPr>
              <w:spacing w:before="100" w:beforeAutospacing="1" w:after="100" w:afterAutospacing="1"/>
              <w:jc w:val="both"/>
              <w:textAlignment w:val="baseline"/>
              <w:rPr>
                <w:rFonts w:ascii="Arial Narrow" w:eastAsia="Times New Roman" w:hAnsi="Arial Narrow" w:cstheme="minorHAnsi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CE0E1C">
        <w:tc>
          <w:tcPr>
            <w:tcW w:w="1134" w:type="dxa"/>
          </w:tcPr>
          <w:p w:rsidR="00CE0E1C" w:rsidRDefault="00E92CDB">
            <w:pPr>
              <w:spacing w:before="100" w:beforeAutospacing="1" w:after="100" w:afterAutospacing="1"/>
              <w:jc w:val="both"/>
              <w:textAlignment w:val="baseline"/>
              <w:rPr>
                <w:rFonts w:ascii="Arial Narrow" w:eastAsia="Times New Roman" w:hAnsi="Arial Narrow" w:cstheme="minorHAnsi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theme="minorHAnsi"/>
                <w:b/>
                <w:color w:val="000000"/>
                <w:sz w:val="20"/>
                <w:szCs w:val="20"/>
                <w:lang w:eastAsia="tr-TR"/>
              </w:rPr>
              <w:t>Telefon</w:t>
            </w:r>
          </w:p>
        </w:tc>
        <w:tc>
          <w:tcPr>
            <w:tcW w:w="284" w:type="dxa"/>
          </w:tcPr>
          <w:p w:rsidR="00CE0E1C" w:rsidRDefault="00E92CDB">
            <w:pPr>
              <w:spacing w:before="100" w:beforeAutospacing="1" w:after="100" w:afterAutospacing="1"/>
              <w:jc w:val="both"/>
              <w:textAlignment w:val="baseline"/>
              <w:rPr>
                <w:rFonts w:ascii="Arial Narrow" w:eastAsia="Times New Roman" w:hAnsi="Arial Narrow" w:cstheme="minorHAnsi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theme="minorHAnsi"/>
                <w:b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9038" w:type="dxa"/>
          </w:tcPr>
          <w:p w:rsidR="00CE0E1C" w:rsidRDefault="00CE0E1C">
            <w:pPr>
              <w:spacing w:before="100" w:beforeAutospacing="1" w:after="100" w:afterAutospacing="1"/>
              <w:jc w:val="both"/>
              <w:textAlignment w:val="baseline"/>
              <w:rPr>
                <w:rFonts w:ascii="Arial Narrow" w:eastAsia="Times New Roman" w:hAnsi="Arial Narrow" w:cstheme="minorHAnsi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CE0E1C">
        <w:tc>
          <w:tcPr>
            <w:tcW w:w="1134" w:type="dxa"/>
          </w:tcPr>
          <w:p w:rsidR="00CE0E1C" w:rsidRDefault="00E92CDB">
            <w:pPr>
              <w:spacing w:before="100" w:beforeAutospacing="1" w:after="100" w:afterAutospacing="1"/>
              <w:jc w:val="both"/>
              <w:textAlignment w:val="baseline"/>
              <w:rPr>
                <w:rFonts w:ascii="Arial Narrow" w:eastAsia="Times New Roman" w:hAnsi="Arial Narrow" w:cstheme="minorHAnsi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theme="minorHAnsi"/>
                <w:b/>
                <w:color w:val="000000"/>
                <w:sz w:val="20"/>
                <w:szCs w:val="20"/>
                <w:lang w:eastAsia="tr-TR"/>
              </w:rPr>
              <w:t>E-</w:t>
            </w:r>
            <w:r w:rsidR="0065162B">
              <w:rPr>
                <w:rFonts w:ascii="Arial Narrow" w:eastAsia="Times New Roman" w:hAnsi="Arial Narrow" w:cstheme="minorHAnsi"/>
                <w:b/>
                <w:color w:val="000000"/>
                <w:sz w:val="20"/>
                <w:szCs w:val="20"/>
                <w:lang w:eastAsia="tr-TR"/>
              </w:rPr>
              <w:t>posta</w:t>
            </w:r>
          </w:p>
        </w:tc>
        <w:tc>
          <w:tcPr>
            <w:tcW w:w="284" w:type="dxa"/>
          </w:tcPr>
          <w:p w:rsidR="00CE0E1C" w:rsidRDefault="00E92CDB">
            <w:pPr>
              <w:spacing w:before="100" w:beforeAutospacing="1" w:after="100" w:afterAutospacing="1"/>
              <w:jc w:val="both"/>
              <w:textAlignment w:val="baseline"/>
              <w:rPr>
                <w:rFonts w:ascii="Arial Narrow" w:eastAsia="Times New Roman" w:hAnsi="Arial Narrow" w:cstheme="minorHAnsi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theme="minorHAnsi"/>
                <w:b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9038" w:type="dxa"/>
          </w:tcPr>
          <w:p w:rsidR="00CE0E1C" w:rsidRDefault="00CE0E1C">
            <w:pPr>
              <w:spacing w:before="100" w:beforeAutospacing="1" w:after="100" w:afterAutospacing="1"/>
              <w:jc w:val="both"/>
              <w:textAlignment w:val="baseline"/>
              <w:rPr>
                <w:rFonts w:ascii="Arial Narrow" w:eastAsia="Times New Roman" w:hAnsi="Arial Narrow" w:cstheme="minorHAnsi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CE0E1C">
        <w:tc>
          <w:tcPr>
            <w:tcW w:w="1134" w:type="dxa"/>
          </w:tcPr>
          <w:p w:rsidR="00CE0E1C" w:rsidRDefault="00E92CDB">
            <w:pPr>
              <w:spacing w:before="100" w:beforeAutospacing="1" w:after="100" w:afterAutospacing="1"/>
              <w:jc w:val="both"/>
              <w:textAlignment w:val="baseline"/>
              <w:rPr>
                <w:rFonts w:ascii="Arial Narrow" w:eastAsia="Times New Roman" w:hAnsi="Arial Narrow" w:cstheme="minorHAnsi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theme="minorHAnsi"/>
                <w:b/>
                <w:color w:val="000000"/>
                <w:sz w:val="20"/>
                <w:szCs w:val="20"/>
                <w:lang w:eastAsia="tr-TR"/>
              </w:rPr>
              <w:t>İmza</w:t>
            </w:r>
          </w:p>
        </w:tc>
        <w:tc>
          <w:tcPr>
            <w:tcW w:w="284" w:type="dxa"/>
          </w:tcPr>
          <w:p w:rsidR="00CE0E1C" w:rsidRDefault="00E92CDB">
            <w:pPr>
              <w:spacing w:before="100" w:beforeAutospacing="1" w:after="100" w:afterAutospacing="1"/>
              <w:jc w:val="both"/>
              <w:textAlignment w:val="baseline"/>
              <w:rPr>
                <w:rFonts w:ascii="Arial Narrow" w:eastAsia="Times New Roman" w:hAnsi="Arial Narrow" w:cstheme="minorHAnsi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theme="minorHAnsi"/>
                <w:b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9038" w:type="dxa"/>
          </w:tcPr>
          <w:p w:rsidR="00CE0E1C" w:rsidRDefault="00CE0E1C">
            <w:pPr>
              <w:spacing w:before="100" w:beforeAutospacing="1" w:after="100" w:afterAutospacing="1"/>
              <w:jc w:val="both"/>
              <w:textAlignment w:val="baseline"/>
              <w:rPr>
                <w:rFonts w:ascii="Arial Narrow" w:eastAsia="Times New Roman" w:hAnsi="Arial Narrow" w:cstheme="minorHAnsi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CE0E1C" w:rsidRDefault="00CE0E1C">
      <w:pPr>
        <w:tabs>
          <w:tab w:val="left" w:pos="2808"/>
        </w:tabs>
        <w:rPr>
          <w:rFonts w:ascii="Arial Narrow" w:eastAsia="Times New Roman" w:hAnsi="Arial Narrow" w:cstheme="minorHAnsi"/>
          <w:sz w:val="20"/>
          <w:szCs w:val="20"/>
          <w:lang w:eastAsia="tr-TR"/>
        </w:rPr>
      </w:pPr>
    </w:p>
    <w:sectPr w:rsidR="00CE0E1C">
      <w:headerReference w:type="default" r:id="rId10"/>
      <w:pgSz w:w="11906" w:h="16838"/>
      <w:pgMar w:top="720" w:right="720" w:bottom="720" w:left="720" w:header="1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B52" w:rsidRDefault="001A7B52">
      <w:pPr>
        <w:spacing w:after="0" w:line="240" w:lineRule="auto"/>
      </w:pPr>
      <w:r>
        <w:separator/>
      </w:r>
    </w:p>
  </w:endnote>
  <w:endnote w:type="continuationSeparator" w:id="0">
    <w:p w:rsidR="001A7B52" w:rsidRDefault="001A7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B52" w:rsidRDefault="001A7B52">
      <w:pPr>
        <w:spacing w:after="0" w:line="240" w:lineRule="auto"/>
      </w:pPr>
      <w:r>
        <w:separator/>
      </w:r>
    </w:p>
  </w:footnote>
  <w:footnote w:type="continuationSeparator" w:id="0">
    <w:p w:rsidR="001A7B52" w:rsidRDefault="001A7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E1C" w:rsidRDefault="00CE0E1C">
    <w:pPr>
      <w:pStyle w:val="stBilgi"/>
      <w:jc w:val="right"/>
    </w:pPr>
  </w:p>
  <w:p w:rsidR="00AA3435" w:rsidRPr="00874BCA" w:rsidRDefault="00874BCA" w:rsidP="001D753F">
    <w:pPr>
      <w:pStyle w:val="stBilgi"/>
      <w:jc w:val="center"/>
      <w:rPr>
        <w:color w:val="FF0000"/>
      </w:rPr>
    </w:pPr>
    <w:r w:rsidRPr="00874BCA">
      <w:rPr>
        <w:color w:val="FF0000"/>
      </w:rPr>
      <w:t>Somuncu- Logo</w:t>
    </w:r>
  </w:p>
  <w:p w:rsidR="00AA3435" w:rsidRDefault="00AA3435">
    <w:pPr>
      <w:pStyle w:val="stBilgi"/>
      <w:jc w:val="right"/>
    </w:pPr>
  </w:p>
  <w:p w:rsidR="00CE0E1C" w:rsidRDefault="00CE0E1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1506C3"/>
    <w:multiLevelType w:val="multilevel"/>
    <w:tmpl w:val="4A88C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4C0368"/>
    <w:multiLevelType w:val="multilevel"/>
    <w:tmpl w:val="C194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0C3C95"/>
    <w:multiLevelType w:val="multilevel"/>
    <w:tmpl w:val="CC822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6C6B20"/>
    <w:multiLevelType w:val="hybridMultilevel"/>
    <w:tmpl w:val="150CE840"/>
    <w:lvl w:ilvl="0" w:tplc="4D2E54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E717C4"/>
    <w:multiLevelType w:val="hybridMultilevel"/>
    <w:tmpl w:val="D898CCF8"/>
    <w:lvl w:ilvl="0" w:tplc="D6FE6E0A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E1C"/>
    <w:rsid w:val="001A748C"/>
    <w:rsid w:val="001A7B52"/>
    <w:rsid w:val="001D753F"/>
    <w:rsid w:val="00200527"/>
    <w:rsid w:val="00220490"/>
    <w:rsid w:val="003A25FB"/>
    <w:rsid w:val="005E487C"/>
    <w:rsid w:val="0065162B"/>
    <w:rsid w:val="0068233A"/>
    <w:rsid w:val="006C2021"/>
    <w:rsid w:val="0079660B"/>
    <w:rsid w:val="00874BCA"/>
    <w:rsid w:val="00AA3435"/>
    <w:rsid w:val="00AF1C33"/>
    <w:rsid w:val="00B601CC"/>
    <w:rsid w:val="00B63D51"/>
    <w:rsid w:val="00C04061"/>
    <w:rsid w:val="00CE0E1C"/>
    <w:rsid w:val="00DD38CD"/>
    <w:rsid w:val="00E10D78"/>
    <w:rsid w:val="00E15E30"/>
    <w:rsid w:val="00E92CDB"/>
    <w:rsid w:val="00F802AF"/>
    <w:rsid w:val="00FC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811B44"/>
  <w15:docId w15:val="{BC3E30A4-3ABD-4E8F-8254-CFDAA3F52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character" w:styleId="Kpr">
    <w:name w:val="Hyperlink"/>
    <w:basedOn w:val="VarsaylanParagrafYazTipi"/>
    <w:uiPriority w:val="99"/>
    <w:unhideWhenUsed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styleId="TabloKlavuzu">
    <w:name w:val="Table Grid"/>
    <w:basedOn w:val="NormalTablo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FC4F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1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2b689b-91c7-44bb-8502-06638daa9328">
      <Terms xmlns="http://schemas.microsoft.com/office/infopath/2007/PartnerControls"/>
    </lcf76f155ced4ddcb4097134ff3c332f>
    <TaxCatchAll xmlns="cd4f08b3-828b-4551-9ea8-c14ba524dfc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2E15AAE75B30345B6A81D93D70589CD" ma:contentTypeVersion="13" ma:contentTypeDescription="Yeni belge oluşturun." ma:contentTypeScope="" ma:versionID="851692a8405dbc8dec229a290a957657">
  <xsd:schema xmlns:xsd="http://www.w3.org/2001/XMLSchema" xmlns:xs="http://www.w3.org/2001/XMLSchema" xmlns:p="http://schemas.microsoft.com/office/2006/metadata/properties" xmlns:ns2="3b2b689b-91c7-44bb-8502-06638daa9328" xmlns:ns3="cd4f08b3-828b-4551-9ea8-c14ba524dfc5" targetNamespace="http://schemas.microsoft.com/office/2006/metadata/properties" ma:root="true" ma:fieldsID="8ad8ea54087b278cd2f9b53bdb592ed7" ns2:_="" ns3:_="">
    <xsd:import namespace="3b2b689b-91c7-44bb-8502-06638daa9328"/>
    <xsd:import namespace="cd4f08b3-828b-4551-9ea8-c14ba524df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b689b-91c7-44bb-8502-06638daa93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Resim Etiketleri" ma:readOnly="false" ma:fieldId="{5cf76f15-5ced-4ddc-b409-7134ff3c332f}" ma:taxonomyMulti="true" ma:sspId="ba168fff-1401-44a9-b003-03a230df7d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f08b3-828b-4551-9ea8-c14ba524dfc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f50f935-18d2-46e5-adf8-0bdf4af1c27d}" ma:internalName="TaxCatchAll" ma:showField="CatchAllData" ma:web="cd4f08b3-828b-4551-9ea8-c14ba524df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1129CA-75F9-40B8-AF98-F84442625E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FDB8C4-F42C-43D7-A54E-5434688728B3}">
  <ds:schemaRefs>
    <ds:schemaRef ds:uri="http://schemas.microsoft.com/office/2006/metadata/properties"/>
    <ds:schemaRef ds:uri="http://schemas.microsoft.com/office/infopath/2007/PartnerControls"/>
    <ds:schemaRef ds:uri="3b2b689b-91c7-44bb-8502-06638daa9328"/>
    <ds:schemaRef ds:uri="cd4f08b3-828b-4551-9ea8-c14ba524dfc5"/>
  </ds:schemaRefs>
</ds:datastoreItem>
</file>

<file path=customXml/itemProps3.xml><?xml version="1.0" encoding="utf-8"?>
<ds:datastoreItem xmlns:ds="http://schemas.openxmlformats.org/officeDocument/2006/customXml" ds:itemID="{3B8D43D5-28E3-44E4-83B4-BB5EA7A1B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2b689b-91c7-44bb-8502-06638daa9328"/>
    <ds:schemaRef ds:uri="cd4f08b3-828b-4551-9ea8-c14ba524df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Microsoft Office User</cp:lastModifiedBy>
  <cp:revision>2</cp:revision>
  <dcterms:created xsi:type="dcterms:W3CDTF">2025-12-17T12:24:00Z</dcterms:created>
  <dcterms:modified xsi:type="dcterms:W3CDTF">2025-12-17T12:24:00Z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0x01010042E15AAE75B30345B6A81D93D70589CD</vt:lpwstr>
  </property>
</Properties>
</file>